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AC3DC" w14:textId="39C73B5B" w:rsidR="00C356F7" w:rsidRPr="00C356F7" w:rsidRDefault="00C356F7" w:rsidP="00B72A87">
      <w:pPr>
        <w:rPr>
          <w:sz w:val="28"/>
          <w:szCs w:val="28"/>
        </w:rPr>
      </w:pPr>
      <w:r w:rsidRPr="00C356F7">
        <w:rPr>
          <w:sz w:val="28"/>
          <w:szCs w:val="28"/>
        </w:rPr>
        <w:t>Gauf’Minute, une exclusivité pour la nouvelle saison d’hiver</w:t>
      </w:r>
    </w:p>
    <w:p w14:paraId="16464324" w14:textId="77777777" w:rsidR="00C356F7" w:rsidRDefault="00C356F7" w:rsidP="00B72A87"/>
    <w:p w14:paraId="1D34077C" w14:textId="0CEDFE8B" w:rsidR="00B72A87" w:rsidRDefault="00C356F7" w:rsidP="00B72A87">
      <w:r>
        <w:t>Découverz le concept Gauf’Minute en exclusivité 2020-2021 </w:t>
      </w:r>
      <w:r w:rsidR="00B72A87">
        <w:t>dans toutes les stations alpestres</w:t>
      </w:r>
      <w:r>
        <w:t> !</w:t>
      </w:r>
    </w:p>
    <w:p w14:paraId="772DCD2C" w14:textId="19D7CFFF" w:rsidR="005533E4" w:rsidRDefault="00C356F7" w:rsidP="005533E4">
      <w:r>
        <w:t xml:space="preserve">Il est venu rejoindre </w:t>
      </w:r>
      <w:r w:rsidR="00B72A87">
        <w:t>le concept Crêpe Express</w:t>
      </w:r>
      <w:r>
        <w:t>, avec toujours la même facilité de mise en œuvre :</w:t>
      </w:r>
    </w:p>
    <w:p w14:paraId="3324F850" w14:textId="77777777" w:rsidR="005533E4" w:rsidRDefault="005533E4" w:rsidP="005533E4">
      <w:pPr>
        <w:pStyle w:val="Paragraphedeliste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Des concepts simples pour vos saisonniers</w:t>
      </w:r>
    </w:p>
    <w:p w14:paraId="2C56DB1F" w14:textId="5FF8ECF8" w:rsidR="005533E4" w:rsidRDefault="005533E4" w:rsidP="005533E4">
      <w:pPr>
        <w:pStyle w:val="Paragraphedeliste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Une mise en œuvre ultra-rapide (1 crêpe en moins de 10 secondes et 2 gaufres en 1 minute)</w:t>
      </w:r>
    </w:p>
    <w:p w14:paraId="1B2107BC" w14:textId="77777777" w:rsidR="005533E4" w:rsidRDefault="005533E4" w:rsidP="005533E4">
      <w:pPr>
        <w:pStyle w:val="Paragraphedeliste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Une disponibilité à toute heure de la journée</w:t>
      </w:r>
    </w:p>
    <w:p w14:paraId="0FFD78CE" w14:textId="1F1AEBA9" w:rsidR="001710B7" w:rsidRPr="00060487" w:rsidRDefault="005533E4" w:rsidP="005533E4">
      <w:pPr>
        <w:pStyle w:val="Paragraphedeliste"/>
        <w:numPr>
          <w:ilvl w:val="0"/>
          <w:numId w:val="1"/>
        </w:numPr>
      </w:pPr>
      <w:r w:rsidRPr="005533E4">
        <w:rPr>
          <w:rFonts w:eastAsia="Times New Roman"/>
        </w:rPr>
        <w:t>Une rentabilité assurée, sans aucune perte</w:t>
      </w:r>
    </w:p>
    <w:p w14:paraId="0383FF40" w14:textId="77777777" w:rsidR="00422446" w:rsidRDefault="00422446" w:rsidP="00060487"/>
    <w:p w14:paraId="66CF6B30" w14:textId="7713EC35" w:rsidR="00060487" w:rsidRPr="00B72A87" w:rsidRDefault="00FE69F5" w:rsidP="00060487">
      <w:r>
        <w:t>CREPIOTE est depuis 10 ans au service des professionnels de la restauration et du snacking</w:t>
      </w:r>
      <w:r w:rsidR="00C356F7">
        <w:t xml:space="preserve"> pour leur apporter une activité additionnelle rapide, sans personnel supplémentaire…et très rentable.</w:t>
      </w:r>
      <w:bookmarkStart w:id="0" w:name="_GoBack"/>
      <w:bookmarkEnd w:id="0"/>
    </w:p>
    <w:sectPr w:rsidR="00060487" w:rsidRPr="00B72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0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25F11"/>
    <w:multiLevelType w:val="hybridMultilevel"/>
    <w:tmpl w:val="457AEC12"/>
    <w:lvl w:ilvl="0" w:tplc="351A7A1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3E4"/>
    <w:rsid w:val="00060487"/>
    <w:rsid w:val="001710B7"/>
    <w:rsid w:val="00422446"/>
    <w:rsid w:val="005533E4"/>
    <w:rsid w:val="00B72A87"/>
    <w:rsid w:val="00C356F7"/>
    <w:rsid w:val="00FE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9E40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3E4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533E4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3E4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533E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103</Words>
  <Characters>567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F</dc:creator>
  <cp:keywords/>
  <dc:description/>
  <cp:lastModifiedBy>Pierre</cp:lastModifiedBy>
  <cp:revision>4</cp:revision>
  <dcterms:created xsi:type="dcterms:W3CDTF">2020-10-23T13:42:00Z</dcterms:created>
  <dcterms:modified xsi:type="dcterms:W3CDTF">2020-10-27T09:58:00Z</dcterms:modified>
</cp:coreProperties>
</file>